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5B8C" w:rsidRPr="005544EC" w:rsidRDefault="00A1315E">
      <w:pPr>
        <w:spacing w:after="240"/>
        <w:rPr>
          <w:rFonts w:hint="eastAsia"/>
          <w:b/>
          <w:sz w:val="40"/>
          <w:szCs w:val="40"/>
        </w:rPr>
      </w:pPr>
      <w:r w:rsidRPr="005544EC">
        <w:rPr>
          <w:b/>
          <w:color w:val="6F6468"/>
          <w:sz w:val="40"/>
          <w:szCs w:val="40"/>
        </w:rPr>
        <w:t xml:space="preserve">Agenda </w:t>
      </w:r>
      <w:proofErr w:type="spellStart"/>
      <w:r w:rsidRPr="005544EC">
        <w:rPr>
          <w:b/>
          <w:color w:val="6F6468"/>
          <w:sz w:val="40"/>
          <w:szCs w:val="40"/>
        </w:rPr>
        <w:t>Europea</w:t>
      </w:r>
      <w:proofErr w:type="spellEnd"/>
      <w:r w:rsidRPr="005544EC">
        <w:rPr>
          <w:b/>
          <w:color w:val="6F6468"/>
          <w:sz w:val="40"/>
          <w:szCs w:val="40"/>
        </w:rPr>
        <w:t xml:space="preserve"> de las Fiestas del Vino — RECEVIN</w:t>
      </w:r>
    </w:p>
    <w:p w:rsidR="00C55B8C" w:rsidRDefault="00A1315E">
      <w:pPr>
        <w:spacing w:before="140" w:after="180"/>
        <w:rPr>
          <w:rFonts w:hint="eastAsia"/>
        </w:rPr>
      </w:pPr>
      <w:proofErr w:type="spellStart"/>
      <w:r>
        <w:rPr>
          <w:i/>
          <w:color w:val="6F6468"/>
          <w:sz w:val="17"/>
        </w:rPr>
        <w:t>Cumplimente</w:t>
      </w:r>
      <w:proofErr w:type="spellEnd"/>
      <w:r>
        <w:rPr>
          <w:i/>
          <w:color w:val="6F6468"/>
          <w:sz w:val="17"/>
        </w:rPr>
        <w:t xml:space="preserve"> </w:t>
      </w:r>
      <w:proofErr w:type="spellStart"/>
      <w:r>
        <w:rPr>
          <w:i/>
          <w:color w:val="6F6468"/>
          <w:sz w:val="17"/>
        </w:rPr>
        <w:t>todos</w:t>
      </w:r>
      <w:proofErr w:type="spellEnd"/>
      <w:r>
        <w:rPr>
          <w:i/>
          <w:color w:val="6F6468"/>
          <w:sz w:val="17"/>
        </w:rPr>
        <w:t xml:space="preserve"> los </w:t>
      </w:r>
      <w:proofErr w:type="spellStart"/>
      <w:r>
        <w:rPr>
          <w:i/>
          <w:color w:val="6F6468"/>
          <w:sz w:val="17"/>
        </w:rPr>
        <w:t>campos</w:t>
      </w:r>
      <w:proofErr w:type="spellEnd"/>
      <w:r>
        <w:rPr>
          <w:i/>
          <w:color w:val="6F6468"/>
          <w:sz w:val="17"/>
        </w:rPr>
        <w:t xml:space="preserve"> aplicables. Siempre que sea posible, envíe los materiales promocionales en archivos separados y debidamente identificados.</w:t>
      </w:r>
    </w:p>
    <w:p w:rsidR="00C55B8C" w:rsidRDefault="00C55B8C">
      <w:pPr>
        <w:spacing w:before="80" w:after="0"/>
        <w:rPr>
          <w:rFonts w:hint="eastAsia"/>
        </w:rPr>
      </w:pPr>
    </w:p>
    <w:tbl>
      <w:tblPr>
        <w:tblW w:w="9260" w:type="dxa"/>
        <w:tblBorders>
          <w:top w:val="single" w:sz="6" w:space="0" w:color="7A1F3D"/>
          <w:left w:val="single" w:sz="6" w:space="0" w:color="7A1F3D"/>
          <w:bottom w:val="single" w:sz="6" w:space="0" w:color="7A1F3D"/>
          <w:right w:val="single" w:sz="6" w:space="0" w:color="7A1F3D"/>
          <w:insideH w:val="single" w:sz="6" w:space="0" w:color="7A1F3D"/>
          <w:insideV w:val="single" w:sz="6" w:space="0" w:color="7A1F3D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6"/>
        <w:gridCol w:w="6695"/>
        <w:gridCol w:w="20"/>
      </w:tblGrid>
      <w:tr w:rsidR="00C55B8C">
        <w:tc>
          <w:tcPr>
            <w:tcW w:w="600" w:type="dxa"/>
            <w:shd w:val="clear" w:color="auto" w:fill="7A1F3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55B8C" w:rsidRDefault="00A1315E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1</w:t>
            </w:r>
          </w:p>
        </w:tc>
        <w:tc>
          <w:tcPr>
            <w:tcW w:w="8660" w:type="dxa"/>
            <w:gridSpan w:val="3"/>
            <w:shd w:val="clear" w:color="auto" w:fill="F5EDE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55B8C" w:rsidRDefault="00A1315E">
            <w:pPr>
              <w:keepNext/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</w:rPr>
              <w:t>IDENTIFI</w:t>
            </w:r>
            <w:r>
              <w:rPr>
                <w:b/>
                <w:color w:val="4D1427"/>
              </w:rPr>
              <w:t>CACIÓN DEL EVENTO</w:t>
            </w:r>
          </w:p>
        </w:tc>
      </w:tr>
      <w:tr w:rsidR="00C55B8C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C55B8C" w:rsidRDefault="00A1315E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Nombre del evento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C55B8C" w:rsidRDefault="00C55B8C">
            <w:pPr>
              <w:spacing w:after="0" w:line="252" w:lineRule="auto"/>
              <w:rPr>
                <w:rFonts w:hint="eastAsia"/>
              </w:rPr>
            </w:pPr>
          </w:p>
        </w:tc>
      </w:tr>
      <w:tr w:rsidR="00C55B8C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C55B8C" w:rsidRDefault="00A1315E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Asociación Nacional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C55B8C" w:rsidRDefault="00C55B8C">
            <w:pPr>
              <w:spacing w:after="0" w:line="252" w:lineRule="auto"/>
              <w:rPr>
                <w:rFonts w:hint="eastAsia"/>
              </w:rPr>
            </w:pPr>
          </w:p>
        </w:tc>
      </w:tr>
      <w:tr w:rsidR="00C55B8C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C55B8C" w:rsidRDefault="00A1315E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Municipio / Ciudad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C55B8C" w:rsidRDefault="00C55B8C">
            <w:pPr>
              <w:spacing w:after="0" w:line="252" w:lineRule="auto"/>
              <w:rPr>
                <w:rFonts w:hint="eastAsia"/>
              </w:rPr>
            </w:pPr>
          </w:p>
        </w:tc>
      </w:tr>
      <w:tr w:rsidR="00C55B8C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C55B8C" w:rsidRDefault="00A1315E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País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C55B8C" w:rsidRDefault="00C55B8C">
            <w:pPr>
              <w:spacing w:after="0" w:line="252" w:lineRule="auto"/>
              <w:rPr>
                <w:rFonts w:hint="eastAsia"/>
              </w:rPr>
            </w:pPr>
          </w:p>
        </w:tc>
      </w:tr>
    </w:tbl>
    <w:p w:rsidR="00C55B8C" w:rsidRDefault="00C55B8C">
      <w:pPr>
        <w:spacing w:after="20"/>
        <w:rPr>
          <w:rFonts w:hint="eastAsia"/>
        </w:rPr>
      </w:pPr>
    </w:p>
    <w:p w:rsidR="00C55B8C" w:rsidRDefault="00C55B8C">
      <w:pPr>
        <w:spacing w:before="80" w:after="0"/>
        <w:rPr>
          <w:rFonts w:hint="eastAsia"/>
        </w:rPr>
      </w:pPr>
    </w:p>
    <w:tbl>
      <w:tblPr>
        <w:tblW w:w="9260" w:type="dxa"/>
        <w:tblBorders>
          <w:top w:val="single" w:sz="6" w:space="0" w:color="7A1F3D"/>
          <w:left w:val="single" w:sz="6" w:space="0" w:color="7A1F3D"/>
          <w:bottom w:val="single" w:sz="6" w:space="0" w:color="7A1F3D"/>
          <w:right w:val="single" w:sz="6" w:space="0" w:color="7A1F3D"/>
          <w:insideH w:val="single" w:sz="6" w:space="0" w:color="7A1F3D"/>
          <w:insideV w:val="single" w:sz="6" w:space="0" w:color="7A1F3D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6"/>
        <w:gridCol w:w="6695"/>
        <w:gridCol w:w="20"/>
      </w:tblGrid>
      <w:tr w:rsidR="00C55B8C">
        <w:tc>
          <w:tcPr>
            <w:tcW w:w="600" w:type="dxa"/>
            <w:shd w:val="clear" w:color="auto" w:fill="7A1F3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55B8C" w:rsidRDefault="00A1315E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2</w:t>
            </w:r>
          </w:p>
        </w:tc>
        <w:tc>
          <w:tcPr>
            <w:tcW w:w="8660" w:type="dxa"/>
            <w:gridSpan w:val="3"/>
            <w:shd w:val="clear" w:color="auto" w:fill="F5EDE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55B8C" w:rsidRDefault="00A1315E">
            <w:pPr>
              <w:keepNext/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</w:rPr>
              <w:t>FECHAS</w:t>
            </w:r>
          </w:p>
        </w:tc>
      </w:tr>
      <w:tr w:rsidR="00C55B8C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C55B8C" w:rsidRDefault="00A1315E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Fecha de inicio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C55B8C" w:rsidRDefault="00C55B8C">
            <w:pPr>
              <w:spacing w:after="0" w:line="252" w:lineRule="auto"/>
              <w:rPr>
                <w:rFonts w:hint="eastAsia"/>
              </w:rPr>
            </w:pPr>
          </w:p>
        </w:tc>
      </w:tr>
      <w:tr w:rsidR="00C55B8C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C55B8C" w:rsidRDefault="00A1315E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Fecha de finalización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C55B8C" w:rsidRDefault="00C55B8C">
            <w:pPr>
              <w:spacing w:after="0" w:line="252" w:lineRule="auto"/>
              <w:rPr>
                <w:rFonts w:hint="eastAsia"/>
              </w:rPr>
            </w:pPr>
          </w:p>
        </w:tc>
      </w:tr>
      <w:tr w:rsidR="00C55B8C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C55B8C" w:rsidRDefault="00A1315E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Periodicidad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C55B8C" w:rsidRDefault="00A1315E">
            <w:pPr>
              <w:spacing w:after="0"/>
              <w:rPr>
                <w:rFonts w:hint="eastAsia"/>
              </w:rPr>
            </w:pPr>
            <w:r>
              <w:rPr>
                <w:color w:val="7A1F3D"/>
              </w:rPr>
              <w:t>☐</w:t>
            </w:r>
            <w:r>
              <w:rPr>
                <w:color w:val="7A1F3D"/>
              </w:rPr>
              <w:t xml:space="preserve"> </w:t>
            </w:r>
            <w:r>
              <w:rPr>
                <w:sz w:val="18"/>
              </w:rPr>
              <w:t>Anual</w:t>
            </w:r>
            <w:r>
              <w:t xml:space="preserve">     </w:t>
            </w:r>
            <w:r>
              <w:rPr>
                <w:color w:val="7A1F3D"/>
              </w:rPr>
              <w:t>☐</w:t>
            </w:r>
            <w:r>
              <w:rPr>
                <w:color w:val="7A1F3D"/>
              </w:rPr>
              <w:t xml:space="preserve"> </w:t>
            </w:r>
            <w:r>
              <w:rPr>
                <w:sz w:val="18"/>
              </w:rPr>
              <w:t>Bienal</w:t>
            </w:r>
            <w:r>
              <w:t xml:space="preserve">     </w:t>
            </w:r>
            <w:r>
              <w:rPr>
                <w:color w:val="7A1F3D"/>
              </w:rPr>
              <w:t>☐</w:t>
            </w:r>
            <w:r>
              <w:rPr>
                <w:color w:val="7A1F3D"/>
              </w:rPr>
              <w:t xml:space="preserve"> </w:t>
            </w:r>
            <w:r>
              <w:rPr>
                <w:sz w:val="18"/>
              </w:rPr>
              <w:t>Otra</w:t>
            </w:r>
          </w:p>
        </w:tc>
      </w:tr>
    </w:tbl>
    <w:p w:rsidR="00C55B8C" w:rsidRDefault="00C55B8C">
      <w:pPr>
        <w:spacing w:after="20"/>
        <w:rPr>
          <w:rFonts w:hint="eastAsia"/>
        </w:rPr>
      </w:pPr>
    </w:p>
    <w:p w:rsidR="00C55B8C" w:rsidRDefault="00C55B8C">
      <w:pPr>
        <w:spacing w:before="80" w:after="0"/>
        <w:rPr>
          <w:rFonts w:hint="eastAsia"/>
        </w:rPr>
      </w:pPr>
    </w:p>
    <w:tbl>
      <w:tblPr>
        <w:tblW w:w="9260" w:type="dxa"/>
        <w:tblBorders>
          <w:top w:val="single" w:sz="6" w:space="0" w:color="7A1F3D"/>
          <w:left w:val="single" w:sz="6" w:space="0" w:color="7A1F3D"/>
          <w:bottom w:val="single" w:sz="6" w:space="0" w:color="7A1F3D"/>
          <w:right w:val="single" w:sz="6" w:space="0" w:color="7A1F3D"/>
          <w:insideH w:val="single" w:sz="6" w:space="0" w:color="7A1F3D"/>
          <w:insideV w:val="single" w:sz="6" w:space="0" w:color="7A1F3D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6"/>
        <w:gridCol w:w="6695"/>
        <w:gridCol w:w="20"/>
      </w:tblGrid>
      <w:tr w:rsidR="00C55B8C">
        <w:tc>
          <w:tcPr>
            <w:tcW w:w="600" w:type="dxa"/>
            <w:shd w:val="clear" w:color="auto" w:fill="7A1F3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55B8C" w:rsidRDefault="00A1315E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3</w:t>
            </w:r>
          </w:p>
        </w:tc>
        <w:tc>
          <w:tcPr>
            <w:tcW w:w="8660" w:type="dxa"/>
            <w:gridSpan w:val="3"/>
            <w:shd w:val="clear" w:color="auto" w:fill="F5EDE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55B8C" w:rsidRDefault="00A1315E">
            <w:pPr>
              <w:keepNext/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</w:rPr>
              <w:t>DESCRIPCIÓN</w:t>
            </w:r>
          </w:p>
        </w:tc>
      </w:tr>
      <w:tr w:rsidR="00C55B8C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C55B8C" w:rsidRDefault="00A1315E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Breve descripción del evento (máximo 1.000 caracteres)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C55B8C" w:rsidRDefault="00C55B8C">
            <w:pPr>
              <w:spacing w:after="0" w:line="252" w:lineRule="auto"/>
              <w:rPr>
                <w:color w:val="B9AEB2"/>
                <w:sz w:val="18"/>
              </w:rPr>
            </w:pPr>
          </w:p>
          <w:p w:rsidR="005544EC" w:rsidRDefault="005544EC">
            <w:pPr>
              <w:spacing w:after="0" w:line="252" w:lineRule="auto"/>
            </w:pPr>
          </w:p>
          <w:p w:rsidR="005544EC" w:rsidRDefault="005544EC">
            <w:pPr>
              <w:spacing w:after="0" w:line="252" w:lineRule="auto"/>
            </w:pPr>
          </w:p>
          <w:p w:rsidR="005544EC" w:rsidRDefault="005544EC">
            <w:pPr>
              <w:spacing w:after="0" w:line="252" w:lineRule="auto"/>
            </w:pPr>
          </w:p>
          <w:p w:rsidR="005544EC" w:rsidRDefault="005544EC">
            <w:pPr>
              <w:spacing w:after="0" w:line="252" w:lineRule="auto"/>
              <w:rPr>
                <w:rFonts w:hint="eastAsia"/>
              </w:rPr>
            </w:pPr>
          </w:p>
        </w:tc>
      </w:tr>
    </w:tbl>
    <w:p w:rsidR="00C55B8C" w:rsidRDefault="00C55B8C">
      <w:pPr>
        <w:spacing w:after="20"/>
        <w:rPr>
          <w:rFonts w:hint="eastAsia"/>
        </w:rPr>
      </w:pPr>
    </w:p>
    <w:p w:rsidR="00C55B8C" w:rsidRDefault="00C55B8C">
      <w:pPr>
        <w:spacing w:before="80" w:after="0"/>
        <w:rPr>
          <w:rFonts w:hint="eastAsia"/>
        </w:rPr>
      </w:pPr>
    </w:p>
    <w:tbl>
      <w:tblPr>
        <w:tblW w:w="9260" w:type="dxa"/>
        <w:tblBorders>
          <w:top w:val="single" w:sz="6" w:space="0" w:color="7A1F3D"/>
          <w:left w:val="single" w:sz="6" w:space="0" w:color="7A1F3D"/>
          <w:bottom w:val="single" w:sz="6" w:space="0" w:color="7A1F3D"/>
          <w:right w:val="single" w:sz="6" w:space="0" w:color="7A1F3D"/>
          <w:insideH w:val="single" w:sz="6" w:space="0" w:color="7A1F3D"/>
          <w:insideV w:val="single" w:sz="6" w:space="0" w:color="7A1F3D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6"/>
        <w:gridCol w:w="6695"/>
        <w:gridCol w:w="20"/>
      </w:tblGrid>
      <w:tr w:rsidR="00C55B8C">
        <w:tc>
          <w:tcPr>
            <w:tcW w:w="600" w:type="dxa"/>
            <w:shd w:val="clear" w:color="auto" w:fill="7A1F3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55B8C" w:rsidRDefault="00A1315E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4</w:t>
            </w:r>
          </w:p>
        </w:tc>
        <w:tc>
          <w:tcPr>
            <w:tcW w:w="8660" w:type="dxa"/>
            <w:gridSpan w:val="3"/>
            <w:shd w:val="clear" w:color="auto" w:fill="F5EDE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55B8C" w:rsidRDefault="00A1315E">
            <w:pPr>
              <w:keepNext/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</w:rPr>
              <w:t>ORGANIZACIÓN</w:t>
            </w:r>
          </w:p>
        </w:tc>
      </w:tr>
      <w:tr w:rsidR="00C55B8C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C55B8C" w:rsidRDefault="00A1315E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Entidad organizadora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C55B8C" w:rsidRDefault="00C55B8C">
            <w:pPr>
              <w:spacing w:after="0" w:line="252" w:lineRule="auto"/>
              <w:rPr>
                <w:rFonts w:hint="eastAsia"/>
              </w:rPr>
            </w:pPr>
          </w:p>
        </w:tc>
      </w:tr>
      <w:tr w:rsidR="00C55B8C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C55B8C" w:rsidRDefault="00A1315E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Socios institucionales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C55B8C" w:rsidRDefault="00C55B8C">
            <w:pPr>
              <w:spacing w:after="0" w:line="252" w:lineRule="auto"/>
              <w:rPr>
                <w:rFonts w:hint="eastAsia"/>
              </w:rPr>
            </w:pPr>
          </w:p>
        </w:tc>
      </w:tr>
    </w:tbl>
    <w:p w:rsidR="00C55B8C" w:rsidRDefault="00C55B8C">
      <w:pPr>
        <w:spacing w:after="20"/>
        <w:rPr>
          <w:rFonts w:hint="eastAsia"/>
        </w:rPr>
      </w:pPr>
    </w:p>
    <w:p w:rsidR="00C55B8C" w:rsidRDefault="00C55B8C">
      <w:pPr>
        <w:spacing w:before="80" w:after="0"/>
        <w:rPr>
          <w:rFonts w:hint="eastAsia"/>
        </w:rPr>
      </w:pPr>
    </w:p>
    <w:tbl>
      <w:tblPr>
        <w:tblW w:w="9260" w:type="dxa"/>
        <w:tblBorders>
          <w:top w:val="single" w:sz="6" w:space="0" w:color="7A1F3D"/>
          <w:left w:val="single" w:sz="6" w:space="0" w:color="7A1F3D"/>
          <w:bottom w:val="single" w:sz="6" w:space="0" w:color="7A1F3D"/>
          <w:right w:val="single" w:sz="6" w:space="0" w:color="7A1F3D"/>
          <w:insideH w:val="single" w:sz="6" w:space="0" w:color="7A1F3D"/>
          <w:insideV w:val="single" w:sz="6" w:space="0" w:color="7A1F3D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6"/>
        <w:gridCol w:w="6695"/>
        <w:gridCol w:w="20"/>
      </w:tblGrid>
      <w:tr w:rsidR="00C55B8C">
        <w:tc>
          <w:tcPr>
            <w:tcW w:w="600" w:type="dxa"/>
            <w:shd w:val="clear" w:color="auto" w:fill="7A1F3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55B8C" w:rsidRDefault="00A1315E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5</w:t>
            </w:r>
          </w:p>
        </w:tc>
        <w:tc>
          <w:tcPr>
            <w:tcW w:w="8660" w:type="dxa"/>
            <w:gridSpan w:val="3"/>
            <w:shd w:val="clear" w:color="auto" w:fill="F5EDE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55B8C" w:rsidRDefault="00A1315E">
            <w:pPr>
              <w:keepNext/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</w:rPr>
              <w:t>LUGAR</w:t>
            </w:r>
          </w:p>
        </w:tc>
      </w:tr>
      <w:tr w:rsidR="00C55B8C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C55B8C" w:rsidRDefault="00A1315E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Dirección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C55B8C" w:rsidRDefault="00C55B8C">
            <w:pPr>
              <w:spacing w:after="0" w:line="252" w:lineRule="auto"/>
              <w:rPr>
                <w:color w:val="B9AEB2"/>
                <w:sz w:val="18"/>
              </w:rPr>
            </w:pPr>
          </w:p>
          <w:p w:rsidR="005544EC" w:rsidRDefault="005544EC">
            <w:pPr>
              <w:spacing w:after="0" w:line="252" w:lineRule="auto"/>
              <w:rPr>
                <w:rFonts w:hint="eastAsia"/>
              </w:rPr>
            </w:pPr>
          </w:p>
        </w:tc>
      </w:tr>
      <w:tr w:rsidR="00C55B8C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C55B8C" w:rsidRDefault="00A1315E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Coordenadas GPS (opcional)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C55B8C" w:rsidRDefault="00C55B8C">
            <w:pPr>
              <w:spacing w:after="0" w:line="252" w:lineRule="auto"/>
              <w:rPr>
                <w:rFonts w:hint="eastAsia"/>
              </w:rPr>
            </w:pPr>
          </w:p>
        </w:tc>
      </w:tr>
    </w:tbl>
    <w:p w:rsidR="00C55B8C" w:rsidRDefault="00C55B8C">
      <w:pPr>
        <w:spacing w:after="20"/>
        <w:rPr>
          <w:rFonts w:hint="eastAsia"/>
        </w:rPr>
      </w:pPr>
    </w:p>
    <w:p w:rsidR="00C55B8C" w:rsidRDefault="00C55B8C">
      <w:pPr>
        <w:spacing w:before="80" w:after="0"/>
        <w:rPr>
          <w:rFonts w:hint="eastAsia"/>
        </w:rPr>
      </w:pPr>
    </w:p>
    <w:tbl>
      <w:tblPr>
        <w:tblW w:w="9260" w:type="dxa"/>
        <w:tblBorders>
          <w:top w:val="single" w:sz="6" w:space="0" w:color="7A1F3D"/>
          <w:left w:val="single" w:sz="6" w:space="0" w:color="7A1F3D"/>
          <w:bottom w:val="single" w:sz="6" w:space="0" w:color="7A1F3D"/>
          <w:right w:val="single" w:sz="6" w:space="0" w:color="7A1F3D"/>
          <w:insideH w:val="single" w:sz="6" w:space="0" w:color="7A1F3D"/>
          <w:insideV w:val="single" w:sz="6" w:space="0" w:color="7A1F3D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6"/>
        <w:gridCol w:w="6695"/>
        <w:gridCol w:w="20"/>
      </w:tblGrid>
      <w:tr w:rsidR="00C55B8C">
        <w:tc>
          <w:tcPr>
            <w:tcW w:w="600" w:type="dxa"/>
            <w:shd w:val="clear" w:color="auto" w:fill="7A1F3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55B8C" w:rsidRDefault="00A1315E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lastRenderedPageBreak/>
              <w:t>6</w:t>
            </w:r>
          </w:p>
        </w:tc>
        <w:tc>
          <w:tcPr>
            <w:tcW w:w="8660" w:type="dxa"/>
            <w:gridSpan w:val="3"/>
            <w:shd w:val="clear" w:color="auto" w:fill="F5EDE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55B8C" w:rsidRDefault="00A1315E">
            <w:pPr>
              <w:keepNext/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</w:rPr>
              <w:t>CONTACTOS</w:t>
            </w:r>
          </w:p>
        </w:tc>
      </w:tr>
      <w:tr w:rsidR="00C55B8C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C55B8C" w:rsidRDefault="00A1315E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 xml:space="preserve">Persona de </w:t>
            </w:r>
            <w:r>
              <w:rPr>
                <w:b/>
                <w:color w:val="4D1427"/>
                <w:sz w:val="18"/>
              </w:rPr>
              <w:t>contacto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C55B8C" w:rsidRDefault="00C55B8C">
            <w:pPr>
              <w:spacing w:after="0" w:line="252" w:lineRule="auto"/>
              <w:rPr>
                <w:rFonts w:hint="eastAsia"/>
              </w:rPr>
            </w:pPr>
          </w:p>
        </w:tc>
      </w:tr>
      <w:tr w:rsidR="00C55B8C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C55B8C" w:rsidRDefault="00A1315E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Correo electrónico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C55B8C" w:rsidRDefault="00C55B8C">
            <w:pPr>
              <w:spacing w:after="0" w:line="252" w:lineRule="auto"/>
              <w:rPr>
                <w:rFonts w:hint="eastAsia"/>
              </w:rPr>
            </w:pPr>
          </w:p>
        </w:tc>
      </w:tr>
      <w:tr w:rsidR="00C55B8C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C55B8C" w:rsidRDefault="00A1315E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Teléfono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C55B8C" w:rsidRDefault="00C55B8C">
            <w:pPr>
              <w:spacing w:after="0" w:line="252" w:lineRule="auto"/>
              <w:rPr>
                <w:rFonts w:hint="eastAsia"/>
              </w:rPr>
            </w:pPr>
          </w:p>
        </w:tc>
      </w:tr>
    </w:tbl>
    <w:p w:rsidR="00C55B8C" w:rsidRDefault="00C55B8C">
      <w:pPr>
        <w:spacing w:after="20"/>
        <w:rPr>
          <w:rFonts w:hint="eastAsia"/>
        </w:rPr>
      </w:pPr>
    </w:p>
    <w:p w:rsidR="00C55B8C" w:rsidRDefault="00C55B8C">
      <w:pPr>
        <w:spacing w:before="80" w:after="0"/>
        <w:rPr>
          <w:rFonts w:hint="eastAsia"/>
        </w:rPr>
      </w:pPr>
    </w:p>
    <w:tbl>
      <w:tblPr>
        <w:tblW w:w="9260" w:type="dxa"/>
        <w:tblBorders>
          <w:top w:val="single" w:sz="6" w:space="0" w:color="7A1F3D"/>
          <w:left w:val="single" w:sz="6" w:space="0" w:color="7A1F3D"/>
          <w:bottom w:val="single" w:sz="6" w:space="0" w:color="7A1F3D"/>
          <w:right w:val="single" w:sz="6" w:space="0" w:color="7A1F3D"/>
          <w:insideH w:val="single" w:sz="6" w:space="0" w:color="7A1F3D"/>
          <w:insideV w:val="single" w:sz="6" w:space="0" w:color="7A1F3D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6"/>
        <w:gridCol w:w="6695"/>
        <w:gridCol w:w="20"/>
      </w:tblGrid>
      <w:tr w:rsidR="00C55B8C">
        <w:tc>
          <w:tcPr>
            <w:tcW w:w="600" w:type="dxa"/>
            <w:shd w:val="clear" w:color="auto" w:fill="7A1F3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55B8C" w:rsidRDefault="00A1315E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7</w:t>
            </w:r>
          </w:p>
        </w:tc>
        <w:tc>
          <w:tcPr>
            <w:tcW w:w="8660" w:type="dxa"/>
            <w:gridSpan w:val="3"/>
            <w:shd w:val="clear" w:color="auto" w:fill="F5EDE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55B8C" w:rsidRDefault="00A1315E">
            <w:pPr>
              <w:keepNext/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</w:rPr>
              <w:t xml:space="preserve">MATERIAL </w:t>
            </w:r>
            <w:r>
              <w:rPr>
                <w:b/>
                <w:color w:val="4D1427"/>
              </w:rPr>
              <w:t>PROMOCIONAL (SI ESTÁ DISPONIBLE)</w:t>
            </w:r>
          </w:p>
        </w:tc>
      </w:tr>
      <w:tr w:rsidR="00C55B8C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C55B8C" w:rsidRDefault="00A1315E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Materiales que se deben enviar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C55B8C" w:rsidRDefault="00A1315E">
            <w:pPr>
              <w:spacing w:after="0"/>
              <w:rPr>
                <w:rFonts w:hint="eastAsia"/>
              </w:rPr>
            </w:pPr>
            <w:r>
              <w:rPr>
                <w:color w:val="7A1F3D"/>
              </w:rPr>
              <w:t>☐</w:t>
            </w:r>
            <w:r>
              <w:rPr>
                <w:color w:val="7A1F3D"/>
              </w:rPr>
              <w:t xml:space="preserve"> </w:t>
            </w:r>
            <w:r>
              <w:rPr>
                <w:sz w:val="18"/>
              </w:rPr>
              <w:t>Logotipo</w:t>
            </w:r>
            <w:r>
              <w:t xml:space="preserve">     </w:t>
            </w:r>
            <w:r>
              <w:rPr>
                <w:color w:val="7A1F3D"/>
              </w:rPr>
              <w:t>☐</w:t>
            </w:r>
            <w:r>
              <w:rPr>
                <w:color w:val="7A1F3D"/>
              </w:rPr>
              <w:t xml:space="preserve"> </w:t>
            </w:r>
            <w:r>
              <w:rPr>
                <w:sz w:val="18"/>
              </w:rPr>
              <w:t>Cartel oficial</w:t>
            </w:r>
            <w:r>
              <w:br/>
            </w:r>
            <w:r>
              <w:rPr>
                <w:color w:val="7A1F3D"/>
              </w:rPr>
              <w:t>☐</w:t>
            </w:r>
            <w:r>
              <w:rPr>
                <w:color w:val="7A1F3D"/>
              </w:rPr>
              <w:t xml:space="preserve"> </w:t>
            </w:r>
            <w:r>
              <w:rPr>
                <w:sz w:val="18"/>
              </w:rPr>
              <w:t>Hasta 5 fotografías</w:t>
            </w:r>
            <w:r>
              <w:t xml:space="preserve">     </w:t>
            </w:r>
            <w:r>
              <w:rPr>
                <w:color w:val="7A1F3D"/>
              </w:rPr>
              <w:t>☐</w:t>
            </w:r>
            <w:r>
              <w:rPr>
                <w:color w:val="7A1F3D"/>
              </w:rPr>
              <w:t xml:space="preserve"> </w:t>
            </w:r>
            <w:r>
              <w:rPr>
                <w:sz w:val="18"/>
              </w:rPr>
              <w:t>Vídeo promocional (opcional)</w:t>
            </w:r>
          </w:p>
        </w:tc>
      </w:tr>
    </w:tbl>
    <w:p w:rsidR="00C55B8C" w:rsidRDefault="00C55B8C">
      <w:pPr>
        <w:spacing w:after="20"/>
        <w:rPr>
          <w:rFonts w:hint="eastAsia"/>
        </w:rPr>
      </w:pPr>
    </w:p>
    <w:p w:rsidR="00C55B8C" w:rsidRDefault="00C55B8C">
      <w:pPr>
        <w:spacing w:before="80" w:after="0"/>
        <w:rPr>
          <w:rFonts w:hint="eastAsia"/>
        </w:rPr>
      </w:pPr>
    </w:p>
    <w:tbl>
      <w:tblPr>
        <w:tblW w:w="9260" w:type="dxa"/>
        <w:tblBorders>
          <w:top w:val="single" w:sz="6" w:space="0" w:color="7A1F3D"/>
          <w:left w:val="single" w:sz="6" w:space="0" w:color="7A1F3D"/>
          <w:bottom w:val="single" w:sz="6" w:space="0" w:color="7A1F3D"/>
          <w:right w:val="single" w:sz="6" w:space="0" w:color="7A1F3D"/>
          <w:insideH w:val="single" w:sz="6" w:space="0" w:color="7A1F3D"/>
          <w:insideV w:val="single" w:sz="6" w:space="0" w:color="7A1F3D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6"/>
        <w:gridCol w:w="6695"/>
        <w:gridCol w:w="20"/>
      </w:tblGrid>
      <w:tr w:rsidR="00C55B8C">
        <w:tc>
          <w:tcPr>
            <w:tcW w:w="600" w:type="dxa"/>
            <w:shd w:val="clear" w:color="auto" w:fill="7A1F3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55B8C" w:rsidRDefault="00A1315E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8</w:t>
            </w:r>
          </w:p>
        </w:tc>
        <w:tc>
          <w:tcPr>
            <w:tcW w:w="8660" w:type="dxa"/>
            <w:gridSpan w:val="3"/>
            <w:shd w:val="clear" w:color="auto" w:fill="F5EDE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55B8C" w:rsidRDefault="00A1315E">
            <w:pPr>
              <w:keepNext/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</w:rPr>
              <w:t>INFORMACIÓN ADICIONAL (SI PROCEDE)</w:t>
            </w:r>
          </w:p>
        </w:tc>
      </w:tr>
      <w:tr w:rsidR="00C55B8C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C55B8C" w:rsidRDefault="00A1315E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Tipo de entrada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C55B8C" w:rsidRDefault="00A1315E">
            <w:pPr>
              <w:spacing w:after="0"/>
              <w:rPr>
                <w:rFonts w:hint="eastAsia"/>
              </w:rPr>
            </w:pPr>
            <w:r>
              <w:rPr>
                <w:color w:val="7A1F3D"/>
              </w:rPr>
              <w:t>☐</w:t>
            </w:r>
            <w:r>
              <w:rPr>
                <w:color w:val="7A1F3D"/>
              </w:rPr>
              <w:t xml:space="preserve"> </w:t>
            </w:r>
            <w:r>
              <w:rPr>
                <w:sz w:val="18"/>
              </w:rPr>
              <w:t>Gratuita</w:t>
            </w:r>
            <w:r>
              <w:t xml:space="preserve">     </w:t>
            </w:r>
            <w:r>
              <w:rPr>
                <w:color w:val="7A1F3D"/>
              </w:rPr>
              <w:t>☐</w:t>
            </w:r>
            <w:r>
              <w:rPr>
                <w:color w:val="7A1F3D"/>
              </w:rPr>
              <w:t xml:space="preserve"> </w:t>
            </w:r>
            <w:r>
              <w:rPr>
                <w:sz w:val="18"/>
              </w:rPr>
              <w:t>De pago</w:t>
            </w:r>
            <w:r>
              <w:t xml:space="preserve">     </w:t>
            </w:r>
            <w:r>
              <w:rPr>
                <w:color w:val="7A1F3D"/>
              </w:rPr>
              <w:t>☐</w:t>
            </w:r>
            <w:r>
              <w:rPr>
                <w:color w:val="7A1F3D"/>
              </w:rPr>
              <w:t xml:space="preserve"> </w:t>
            </w:r>
            <w:r>
              <w:rPr>
                <w:sz w:val="18"/>
              </w:rPr>
              <w:t>Otra</w:t>
            </w:r>
          </w:p>
        </w:tc>
      </w:tr>
      <w:tr w:rsidR="00C55B8C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C55B8C" w:rsidRDefault="00A1315E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Accesibilidad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C55B8C" w:rsidRDefault="00C55B8C">
            <w:pPr>
              <w:spacing w:after="0" w:line="252" w:lineRule="auto"/>
            </w:pPr>
          </w:p>
          <w:p w:rsidR="005544EC" w:rsidRDefault="005544EC">
            <w:pPr>
              <w:spacing w:after="0" w:line="252" w:lineRule="auto"/>
              <w:rPr>
                <w:rFonts w:hint="eastAsia"/>
              </w:rPr>
            </w:pPr>
          </w:p>
        </w:tc>
      </w:tr>
      <w:tr w:rsidR="00C55B8C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C55B8C" w:rsidRDefault="00A1315E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Observaciones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C55B8C" w:rsidRDefault="00C55B8C">
            <w:pPr>
              <w:spacing w:after="0" w:line="252" w:lineRule="auto"/>
            </w:pPr>
          </w:p>
          <w:p w:rsidR="005544EC" w:rsidRDefault="005544EC">
            <w:pPr>
              <w:spacing w:after="0" w:line="252" w:lineRule="auto"/>
            </w:pPr>
          </w:p>
          <w:p w:rsidR="005544EC" w:rsidRDefault="005544EC">
            <w:pPr>
              <w:spacing w:after="0" w:line="252" w:lineRule="auto"/>
              <w:rPr>
                <w:rFonts w:hint="eastAsia"/>
              </w:rPr>
            </w:pPr>
            <w:bookmarkStart w:id="0" w:name="_GoBack"/>
            <w:bookmarkEnd w:id="0"/>
          </w:p>
        </w:tc>
      </w:tr>
    </w:tbl>
    <w:p w:rsidR="00C55B8C" w:rsidRDefault="00C55B8C">
      <w:pPr>
        <w:spacing w:after="20"/>
        <w:rPr>
          <w:rFonts w:hint="eastAsia"/>
        </w:rPr>
      </w:pPr>
    </w:p>
    <w:p w:rsidR="00C55B8C" w:rsidRDefault="00A1315E">
      <w:pPr>
        <w:spacing w:before="140" w:after="0"/>
        <w:jc w:val="center"/>
        <w:rPr>
          <w:rFonts w:hint="eastAsia"/>
        </w:rPr>
      </w:pPr>
      <w:r>
        <w:rPr>
          <w:i/>
          <w:color w:val="6F6468"/>
          <w:sz w:val="17"/>
        </w:rPr>
        <w:t>Documento de recopilación de información para su difusión a través de los canales oficiales</w:t>
      </w:r>
      <w:r>
        <w:rPr>
          <w:i/>
          <w:color w:val="6F6468"/>
          <w:sz w:val="17"/>
        </w:rPr>
        <w:t xml:space="preserve"> de RECEVIN.</w:t>
      </w:r>
    </w:p>
    <w:sectPr w:rsidR="00C55B8C" w:rsidSect="00034616">
      <w:headerReference w:type="default" r:id="rId8"/>
      <w:footerReference w:type="default" r:id="rId9"/>
      <w:pgSz w:w="11906" w:h="16838"/>
      <w:pgMar w:top="879" w:right="1134" w:bottom="822" w:left="1134" w:header="369" w:footer="3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315E" w:rsidRDefault="00A1315E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A1315E" w:rsidRDefault="00A1315E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5B8C" w:rsidRDefault="00A1315E">
    <w:pPr>
      <w:pStyle w:val="Rodap"/>
      <w:rPr>
        <w:rFonts w:hint="eastAsia"/>
      </w:rPr>
    </w:pPr>
    <w:r>
      <w:rPr>
        <w:color w:val="6F6468"/>
        <w:sz w:val="16"/>
      </w:rPr>
      <w:t xml:space="preserve">RECEVIN  •  Agenda Europea de las Fiestas del Vino          |  </w:t>
    </w:r>
    <w:r>
      <w:rPr>
        <w:color w:val="6F6468"/>
        <w:sz w:val="17"/>
      </w:rPr>
      <w:fldChar w:fldCharType="begin"/>
    </w:r>
    <w:r>
      <w:rPr>
        <w:color w:val="6F6468"/>
        <w:sz w:val="17"/>
      </w:rPr>
      <w:instrText xml:space="preserve"> PAGE </w:instrText>
    </w:r>
    <w:r w:rsidR="005544EC">
      <w:rPr>
        <w:rFonts w:hint="eastAsia"/>
        <w:color w:val="6F6468"/>
        <w:sz w:val="17"/>
      </w:rPr>
      <w:fldChar w:fldCharType="separate"/>
    </w:r>
    <w:r w:rsidR="005544EC">
      <w:rPr>
        <w:rFonts w:hint="eastAsia"/>
        <w:noProof/>
        <w:color w:val="6F6468"/>
        <w:sz w:val="17"/>
      </w:rPr>
      <w:t>1</w:t>
    </w:r>
    <w:r>
      <w:rPr>
        <w:color w:val="6F6468"/>
        <w:sz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315E" w:rsidRDefault="00A1315E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A1315E" w:rsidRDefault="00A1315E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44EC" w:rsidRDefault="005544EC" w:rsidP="005544EC">
    <w:pPr>
      <w:pStyle w:val="Cabealho"/>
      <w:jc w:val="right"/>
    </w:pPr>
    <w:r>
      <w:rPr>
        <w:rFonts w:hint="eastAsia"/>
        <w:noProof/>
      </w:rPr>
      <w:drawing>
        <wp:inline distT="0" distB="0" distL="0" distR="0" wp14:anchorId="2EBC4D76">
          <wp:extent cx="1078865" cy="628015"/>
          <wp:effectExtent l="0" t="0" r="6985" b="63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865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C55B8C" w:rsidRDefault="00C55B8C">
    <w:pPr>
      <w:pStyle w:val="Cabealho"/>
      <w:pBdr>
        <w:bottom w:val="single" w:sz="10" w:space="0" w:color="7A1F3D"/>
      </w:pBdr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mmarc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mmarc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mmarc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544EC"/>
    <w:rsid w:val="00A1315E"/>
    <w:rsid w:val="00AA1D8D"/>
    <w:rsid w:val="00B47730"/>
    <w:rsid w:val="00C55B8C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3B25188"/>
  <w14:defaultImageDpi w14:val="300"/>
  <w15:docId w15:val="{4BB2E656-7F71-4BF0-808B-A9AE02153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262126"/>
      <w:sz w:val="20"/>
    </w:rPr>
  </w:style>
  <w:style w:type="paragraph" w:styleId="Ttulo1">
    <w:name w:val="heading 1"/>
    <w:basedOn w:val="Normal"/>
    <w:next w:val="Normal"/>
    <w:link w:val="Ttulo1Car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618BF"/>
  </w:style>
  <w:style w:type="paragraph" w:styleId="Rodap">
    <w:name w:val="footer"/>
    <w:basedOn w:val="Normal"/>
    <w:link w:val="Rodap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ter">
    <w:name w:val="Título 1 Caráter"/>
    <w:basedOn w:val="Tipodeletrapredefinidodopargraf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te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arter"/>
    <w:uiPriority w:val="99"/>
    <w:unhideWhenUsed/>
    <w:rsid w:val="00AA1D8D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rsid w:val="00AA1D8D"/>
  </w:style>
  <w:style w:type="paragraph" w:styleId="Corpodetexto2">
    <w:name w:val="Body Text 2"/>
    <w:basedOn w:val="Normal"/>
    <w:link w:val="Corpodetexto2Carter"/>
    <w:uiPriority w:val="99"/>
    <w:unhideWhenUsed/>
    <w:rsid w:val="00AA1D8D"/>
    <w:pPr>
      <w:spacing w:after="120" w:line="480" w:lineRule="auto"/>
    </w:pPr>
  </w:style>
  <w:style w:type="character" w:customStyle="1" w:styleId="Corpodetexto2Carter">
    <w:name w:val="Corpo de texto 2 Caráter"/>
    <w:basedOn w:val="Tipodeletrapredefinidodopargrafo"/>
    <w:link w:val="Corpodetexto2"/>
    <w:uiPriority w:val="99"/>
    <w:rsid w:val="00AA1D8D"/>
  </w:style>
  <w:style w:type="paragraph" w:styleId="Corpodetexto3">
    <w:name w:val="Body Text 3"/>
    <w:basedOn w:val="Normal"/>
    <w:link w:val="Corpodetexto3Car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arter">
    <w:name w:val="Corpo de texto 3 Caráter"/>
    <w:basedOn w:val="Tipodeletrapredefinidodopargraf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mmarc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mmarc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mmarc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ar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arter">
    <w:name w:val="Texto de macro Caráter"/>
    <w:basedOn w:val="Tipodeletrapredefinidodopargraf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arter"/>
    <w:uiPriority w:val="29"/>
    <w:qFormat/>
    <w:rsid w:val="00FC693F"/>
    <w:rPr>
      <w:i/>
      <w:iCs/>
      <w:color w:val="000000" w:themeColor="text1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Tipodeletrapredefinidodopargrafo"/>
    <w:uiPriority w:val="22"/>
    <w:qFormat/>
    <w:rsid w:val="00FC693F"/>
    <w:rPr>
      <w:b/>
      <w:bCs/>
    </w:rPr>
  </w:style>
  <w:style w:type="character" w:styleId="nfase">
    <w:name w:val="Emphasis"/>
    <w:basedOn w:val="Tipodeletrapredefinidodopargraf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Discreta">
    <w:name w:val="Subtle Emphasis"/>
    <w:basedOn w:val="Tipodeletrapredefinidodopargraf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Tipodeletrapredefinidodopargraf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FC693F"/>
    <w:rPr>
      <w:b/>
      <w:bCs/>
      <w:smallCaps/>
      <w:spacing w:val="5"/>
    </w:rPr>
  </w:style>
  <w:style w:type="paragraph" w:styleId="Cabealhodondice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elha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Cor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Cor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Cor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Cor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Cor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Cor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Cor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Cor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Cor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Cor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Cor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Cor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elha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elhaClara-Cor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elhaClara-Cor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elhaClara-Cor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elhaClara-Cor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elhaClara-Cor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elhaClara-Cor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Cor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Cor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Cor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Cor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Cor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Cor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elha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Mdia1-Cor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Mdia1-Cor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Mdia1-Cor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Mdia1-Cor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Mdia1-Cor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Mdia1-Cor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elha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elhaMdia3-Cor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elhaMdia3-Cor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elhaMdia3-Cor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elhaMdia3-Cor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elhaMdia3-Cor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elhaMdia3-Cor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Cor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Cor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Cor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Cor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Cor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Cor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Colorido-Cor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Cor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Cor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Cor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Cor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Cor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Cor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elha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Colorida-Cor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Colorida-Cor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Colorida-Cor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Colorida-Cor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Colorida-Cor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Colorida-Cor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58735B6-EF54-444C-8CB7-DE2074E23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inscripción del evento</dc:title>
  <dc:subject>Agenda Europea de las Fiestas del Vino — RECEVIN</dc:subject>
  <dc:creator>RECEVIN</dc:creator>
  <cp:keywords>RECEVIN, Agenda Europeia das Festas do Vinho, evento</cp:keywords>
  <dc:description>generated by python-docx</dc:description>
  <cp:lastModifiedBy>Anabela Caeiro</cp:lastModifiedBy>
  <cp:revision>2</cp:revision>
  <dcterms:created xsi:type="dcterms:W3CDTF">2013-12-23T23:15:00Z</dcterms:created>
  <dcterms:modified xsi:type="dcterms:W3CDTF">2026-08-04T10:37:00Z</dcterms:modified>
  <cp:category/>
</cp:coreProperties>
</file>